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0E6DC" w14:textId="77777777" w:rsidR="00C1510B" w:rsidRPr="001829D8" w:rsidRDefault="00C1510B">
      <w:pPr>
        <w:rPr>
          <w:b/>
          <w:sz w:val="28"/>
          <w:szCs w:val="28"/>
        </w:rPr>
      </w:pPr>
      <w:r w:rsidRPr="001829D8">
        <w:rPr>
          <w:b/>
          <w:sz w:val="28"/>
          <w:szCs w:val="28"/>
        </w:rPr>
        <w:t xml:space="preserve">Fall Mountain Educational Endowment Association </w:t>
      </w:r>
    </w:p>
    <w:p w14:paraId="7D957137" w14:textId="7F1D820D" w:rsidR="00855A78" w:rsidRPr="00CF2CEF" w:rsidRDefault="003D4F73">
      <w:pPr>
        <w:rPr>
          <w:b/>
          <w:sz w:val="22"/>
          <w:szCs w:val="22"/>
        </w:rPr>
      </w:pPr>
      <w:r>
        <w:rPr>
          <w:b/>
          <w:sz w:val="22"/>
          <w:szCs w:val="22"/>
        </w:rPr>
        <w:t>Meeting Minutes for 4/8</w:t>
      </w:r>
      <w:r w:rsidR="00C1510B" w:rsidRPr="00CF2CEF">
        <w:rPr>
          <w:b/>
          <w:sz w:val="22"/>
          <w:szCs w:val="22"/>
        </w:rPr>
        <w:t>/19</w:t>
      </w:r>
    </w:p>
    <w:p w14:paraId="69254F60" w14:textId="77777777" w:rsidR="00C1510B" w:rsidRPr="00CF2CEF" w:rsidRDefault="00C1510B">
      <w:pPr>
        <w:rPr>
          <w:sz w:val="22"/>
          <w:szCs w:val="22"/>
        </w:rPr>
      </w:pPr>
    </w:p>
    <w:p w14:paraId="57631494" w14:textId="731746BB" w:rsidR="00C1510B" w:rsidRPr="00CF2CEF" w:rsidRDefault="00C1510B">
      <w:pPr>
        <w:rPr>
          <w:sz w:val="22"/>
          <w:szCs w:val="22"/>
        </w:rPr>
      </w:pPr>
      <w:r w:rsidRPr="00CF2CEF">
        <w:rPr>
          <w:sz w:val="22"/>
          <w:szCs w:val="22"/>
        </w:rPr>
        <w:t>Attendees: Ron Makinen, Tammy Vittum, Marth</w:t>
      </w:r>
      <w:r w:rsidR="0026246B">
        <w:rPr>
          <w:sz w:val="22"/>
          <w:szCs w:val="22"/>
        </w:rPr>
        <w:t>a Zabielski, Emily St.</w:t>
      </w:r>
      <w:r w:rsidR="001829D8">
        <w:rPr>
          <w:sz w:val="22"/>
          <w:szCs w:val="22"/>
        </w:rPr>
        <w:t xml:space="preserve"> </w:t>
      </w:r>
      <w:r w:rsidR="0026246B">
        <w:rPr>
          <w:sz w:val="22"/>
          <w:szCs w:val="22"/>
        </w:rPr>
        <w:t>Pierre,</w:t>
      </w:r>
      <w:r w:rsidRPr="00CF2CEF">
        <w:rPr>
          <w:sz w:val="22"/>
          <w:szCs w:val="22"/>
        </w:rPr>
        <w:t xml:space="preserve"> </w:t>
      </w:r>
    </w:p>
    <w:p w14:paraId="0F195187" w14:textId="64AA62F6" w:rsidR="00C1510B" w:rsidRPr="00CF2CEF" w:rsidRDefault="00C1510B">
      <w:pPr>
        <w:rPr>
          <w:sz w:val="22"/>
          <w:szCs w:val="22"/>
        </w:rPr>
      </w:pPr>
      <w:r w:rsidRPr="00CF2CEF">
        <w:rPr>
          <w:sz w:val="22"/>
          <w:szCs w:val="22"/>
        </w:rPr>
        <w:t>Lisa Holmes</w:t>
      </w:r>
      <w:r w:rsidR="009543E9">
        <w:rPr>
          <w:sz w:val="22"/>
          <w:szCs w:val="22"/>
        </w:rPr>
        <w:t>,</w:t>
      </w:r>
      <w:r w:rsidR="0026246B">
        <w:rPr>
          <w:sz w:val="22"/>
          <w:szCs w:val="22"/>
        </w:rPr>
        <w:t xml:space="preserve"> </w:t>
      </w:r>
      <w:r w:rsidR="009543E9">
        <w:rPr>
          <w:sz w:val="22"/>
          <w:szCs w:val="22"/>
        </w:rPr>
        <w:t xml:space="preserve">Sally Greene, Diana Bushway and </w:t>
      </w:r>
      <w:r w:rsidR="0026246B">
        <w:rPr>
          <w:sz w:val="22"/>
          <w:szCs w:val="22"/>
        </w:rPr>
        <w:t>Pat Royce</w:t>
      </w:r>
    </w:p>
    <w:p w14:paraId="595960C3" w14:textId="77777777" w:rsidR="00C1510B" w:rsidRPr="00CF2CEF" w:rsidRDefault="00C1510B">
      <w:pPr>
        <w:rPr>
          <w:sz w:val="22"/>
          <w:szCs w:val="22"/>
        </w:rPr>
      </w:pPr>
      <w:r w:rsidRPr="00CF2CEF">
        <w:rPr>
          <w:sz w:val="22"/>
          <w:szCs w:val="22"/>
        </w:rPr>
        <w:t xml:space="preserve"> </w:t>
      </w:r>
    </w:p>
    <w:p w14:paraId="54E205EF" w14:textId="108098BD" w:rsidR="00C1510B" w:rsidRPr="00CF2CEF" w:rsidRDefault="00C1510B">
      <w:pPr>
        <w:rPr>
          <w:sz w:val="22"/>
          <w:szCs w:val="22"/>
        </w:rPr>
      </w:pPr>
      <w:r w:rsidRPr="00CF2CEF">
        <w:rPr>
          <w:sz w:val="22"/>
          <w:szCs w:val="22"/>
        </w:rPr>
        <w:t>Ron Makinen called the meet</w:t>
      </w:r>
      <w:r w:rsidR="00277DAA">
        <w:rPr>
          <w:sz w:val="22"/>
          <w:szCs w:val="22"/>
        </w:rPr>
        <w:t>ing to order at 6:10 on April 8</w:t>
      </w:r>
      <w:r w:rsidRPr="00CF2CEF">
        <w:rPr>
          <w:sz w:val="22"/>
          <w:szCs w:val="22"/>
        </w:rPr>
        <w:t>, 2019.</w:t>
      </w:r>
    </w:p>
    <w:p w14:paraId="7E0A8DA4" w14:textId="69820B98" w:rsidR="00C1510B" w:rsidRDefault="00C1510B">
      <w:pPr>
        <w:rPr>
          <w:sz w:val="22"/>
          <w:szCs w:val="22"/>
        </w:rPr>
      </w:pPr>
      <w:r w:rsidRPr="00CF2CEF">
        <w:rPr>
          <w:sz w:val="22"/>
          <w:szCs w:val="22"/>
        </w:rPr>
        <w:t xml:space="preserve">Minutes from </w:t>
      </w:r>
      <w:r w:rsidR="00277DAA">
        <w:rPr>
          <w:sz w:val="22"/>
          <w:szCs w:val="22"/>
        </w:rPr>
        <w:t>3</w:t>
      </w:r>
      <w:r w:rsidR="0026246B">
        <w:rPr>
          <w:sz w:val="22"/>
          <w:szCs w:val="22"/>
        </w:rPr>
        <w:t xml:space="preserve">/7/19 </w:t>
      </w:r>
      <w:r w:rsidRPr="00CF2CEF">
        <w:rPr>
          <w:sz w:val="22"/>
          <w:szCs w:val="22"/>
        </w:rPr>
        <w:t>were reviewed a</w:t>
      </w:r>
      <w:r w:rsidR="0026246B">
        <w:rPr>
          <w:sz w:val="22"/>
          <w:szCs w:val="22"/>
        </w:rPr>
        <w:t>nd approved as written.  Martha</w:t>
      </w:r>
      <w:r w:rsidR="00277DAA">
        <w:rPr>
          <w:sz w:val="22"/>
          <w:szCs w:val="22"/>
        </w:rPr>
        <w:t>/Lisa.</w:t>
      </w:r>
    </w:p>
    <w:p w14:paraId="407527BB" w14:textId="3D03BE2E" w:rsidR="00277DAA" w:rsidRPr="00CF2CEF" w:rsidRDefault="00277DAA">
      <w:pPr>
        <w:rPr>
          <w:sz w:val="22"/>
          <w:szCs w:val="22"/>
        </w:rPr>
      </w:pPr>
      <w:r>
        <w:rPr>
          <w:sz w:val="22"/>
          <w:szCs w:val="22"/>
        </w:rPr>
        <w:t>Minutes of Annual Meeting on March 26, 2019 were approved with addition of two Board Members, Tammy and Martha, attending. Emily/Martha.</w:t>
      </w:r>
    </w:p>
    <w:p w14:paraId="75E8DB63" w14:textId="77777777" w:rsidR="00C1510B" w:rsidRPr="00CF2CEF" w:rsidRDefault="00C1510B">
      <w:pPr>
        <w:rPr>
          <w:sz w:val="22"/>
          <w:szCs w:val="22"/>
        </w:rPr>
      </w:pPr>
    </w:p>
    <w:p w14:paraId="01356D43" w14:textId="77777777" w:rsidR="00C1510B" w:rsidRPr="00CF2CEF" w:rsidRDefault="00C1510B">
      <w:pPr>
        <w:rPr>
          <w:sz w:val="22"/>
          <w:szCs w:val="22"/>
        </w:rPr>
      </w:pPr>
      <w:r w:rsidRPr="00CF2CEF">
        <w:rPr>
          <w:sz w:val="22"/>
          <w:szCs w:val="22"/>
        </w:rPr>
        <w:t>TREASURERS REPORT:</w:t>
      </w:r>
    </w:p>
    <w:p w14:paraId="11089691" w14:textId="759A97CD" w:rsidR="0097544C" w:rsidRDefault="007D3FA1" w:rsidP="0097544C">
      <w:pPr>
        <w:rPr>
          <w:sz w:val="22"/>
          <w:szCs w:val="22"/>
        </w:rPr>
      </w:pPr>
      <w:r>
        <w:rPr>
          <w:sz w:val="22"/>
          <w:szCs w:val="22"/>
        </w:rPr>
        <w:t>$107,741.72</w:t>
      </w:r>
      <w:r w:rsidR="00C1510B" w:rsidRPr="00CF2CEF">
        <w:rPr>
          <w:sz w:val="22"/>
          <w:szCs w:val="22"/>
        </w:rPr>
        <w:t xml:space="preserve"> in checking</w:t>
      </w:r>
      <w:r w:rsidR="0097544C">
        <w:rPr>
          <w:sz w:val="22"/>
          <w:szCs w:val="22"/>
        </w:rPr>
        <w:t xml:space="preserve"> </w:t>
      </w:r>
    </w:p>
    <w:p w14:paraId="65588C3B" w14:textId="1476F0BD" w:rsidR="0097544C" w:rsidRPr="00CF2CEF" w:rsidRDefault="007D3FA1">
      <w:pPr>
        <w:rPr>
          <w:sz w:val="22"/>
          <w:szCs w:val="22"/>
        </w:rPr>
      </w:pPr>
      <w:r>
        <w:rPr>
          <w:sz w:val="22"/>
          <w:szCs w:val="22"/>
        </w:rPr>
        <w:t>Total bank Accts-$338,603.31</w:t>
      </w:r>
    </w:p>
    <w:p w14:paraId="0FA2C5E0" w14:textId="7D105F0E" w:rsidR="0097544C" w:rsidRDefault="007D3FA1">
      <w:pPr>
        <w:rPr>
          <w:sz w:val="22"/>
          <w:szCs w:val="22"/>
        </w:rPr>
      </w:pPr>
      <w:r>
        <w:rPr>
          <w:sz w:val="22"/>
          <w:szCs w:val="22"/>
        </w:rPr>
        <w:t>CDs: $58,128.58</w:t>
      </w:r>
    </w:p>
    <w:p w14:paraId="7AD5F476" w14:textId="5727CA8B" w:rsidR="007D3FA1" w:rsidRDefault="007D3FA1">
      <w:pPr>
        <w:rPr>
          <w:sz w:val="22"/>
          <w:szCs w:val="22"/>
        </w:rPr>
      </w:pPr>
      <w:proofErr w:type="spellStart"/>
      <w:r>
        <w:rPr>
          <w:sz w:val="22"/>
          <w:szCs w:val="22"/>
        </w:rPr>
        <w:t>Infinex</w:t>
      </w:r>
      <w:proofErr w:type="spellEnd"/>
      <w:r>
        <w:rPr>
          <w:sz w:val="22"/>
          <w:szCs w:val="22"/>
        </w:rPr>
        <w:t>: $26,060.92</w:t>
      </w:r>
    </w:p>
    <w:p w14:paraId="2B5F871D" w14:textId="48F6F294" w:rsidR="0097544C" w:rsidRDefault="007D3FA1">
      <w:pPr>
        <w:rPr>
          <w:sz w:val="22"/>
          <w:szCs w:val="22"/>
        </w:rPr>
      </w:pPr>
      <w:r>
        <w:rPr>
          <w:sz w:val="22"/>
          <w:szCs w:val="22"/>
        </w:rPr>
        <w:t>LPL Financial: $146,672.09</w:t>
      </w:r>
      <w:r w:rsidR="004964C1">
        <w:rPr>
          <w:sz w:val="22"/>
          <w:szCs w:val="22"/>
        </w:rPr>
        <w:t>.</w:t>
      </w:r>
    </w:p>
    <w:p w14:paraId="5120C77B" w14:textId="17B6F833" w:rsidR="004964C1" w:rsidRDefault="007D3FA1">
      <w:pPr>
        <w:rPr>
          <w:sz w:val="22"/>
          <w:szCs w:val="22"/>
        </w:rPr>
      </w:pPr>
      <w:r>
        <w:rPr>
          <w:sz w:val="22"/>
          <w:szCs w:val="22"/>
        </w:rPr>
        <w:t>There are 4 or 5 f</w:t>
      </w:r>
      <w:r w:rsidR="004964C1">
        <w:rPr>
          <w:sz w:val="22"/>
          <w:szCs w:val="22"/>
        </w:rPr>
        <w:t>all gr</w:t>
      </w:r>
      <w:r>
        <w:rPr>
          <w:sz w:val="22"/>
          <w:szCs w:val="22"/>
        </w:rPr>
        <w:t>ants yet to be paid out</w:t>
      </w:r>
      <w:r w:rsidR="00087E61">
        <w:rPr>
          <w:sz w:val="22"/>
          <w:szCs w:val="22"/>
        </w:rPr>
        <w:t>. Martha will contact all applicants whose “start” date has passed.</w:t>
      </w:r>
    </w:p>
    <w:p w14:paraId="00372ECB" w14:textId="77777777" w:rsidR="00F82E35" w:rsidRDefault="00F82E35">
      <w:pPr>
        <w:rPr>
          <w:sz w:val="22"/>
          <w:szCs w:val="22"/>
        </w:rPr>
      </w:pPr>
    </w:p>
    <w:p w14:paraId="2E0CF9C5" w14:textId="1D1D790D" w:rsidR="000C5121" w:rsidRPr="00CF2CEF" w:rsidRDefault="00087E61">
      <w:pPr>
        <w:rPr>
          <w:sz w:val="22"/>
          <w:szCs w:val="22"/>
        </w:rPr>
      </w:pPr>
      <w:r>
        <w:rPr>
          <w:sz w:val="22"/>
          <w:szCs w:val="22"/>
        </w:rPr>
        <w:t>CORRESPONDENCE:</w:t>
      </w:r>
    </w:p>
    <w:p w14:paraId="0B6F8E4A" w14:textId="31B7AE3E" w:rsidR="000B261B" w:rsidRDefault="007D3FA1">
      <w:pPr>
        <w:rPr>
          <w:sz w:val="22"/>
          <w:szCs w:val="22"/>
        </w:rPr>
      </w:pPr>
      <w:r>
        <w:rPr>
          <w:sz w:val="22"/>
          <w:szCs w:val="22"/>
        </w:rPr>
        <w:t>None</w:t>
      </w:r>
    </w:p>
    <w:p w14:paraId="615C6C68" w14:textId="77777777" w:rsidR="007D3FA1" w:rsidRDefault="007D3FA1">
      <w:pPr>
        <w:rPr>
          <w:sz w:val="22"/>
          <w:szCs w:val="22"/>
        </w:rPr>
      </w:pPr>
    </w:p>
    <w:p w14:paraId="5213D472" w14:textId="7294314E" w:rsidR="00A93138" w:rsidRDefault="009B6B55">
      <w:pPr>
        <w:rPr>
          <w:sz w:val="22"/>
          <w:szCs w:val="22"/>
        </w:rPr>
      </w:pPr>
      <w:r>
        <w:rPr>
          <w:sz w:val="22"/>
          <w:szCs w:val="22"/>
        </w:rPr>
        <w:t>MEETING WITH LORI LANDRY &amp; JIM FENN</w:t>
      </w:r>
    </w:p>
    <w:p w14:paraId="67D85DD2" w14:textId="214AA42E" w:rsidR="009B6B55" w:rsidRPr="00391A9C" w:rsidRDefault="00B9554D" w:rsidP="00391A9C">
      <w:pPr>
        <w:pStyle w:val="ListParagraph"/>
        <w:numPr>
          <w:ilvl w:val="0"/>
          <w:numId w:val="2"/>
        </w:numPr>
        <w:rPr>
          <w:sz w:val="22"/>
          <w:szCs w:val="22"/>
        </w:rPr>
      </w:pPr>
      <w:r w:rsidRPr="00391A9C">
        <w:rPr>
          <w:sz w:val="22"/>
          <w:szCs w:val="22"/>
        </w:rPr>
        <w:t xml:space="preserve">Productive meeting hopefully </w:t>
      </w:r>
      <w:r w:rsidR="00347197" w:rsidRPr="00391A9C">
        <w:rPr>
          <w:sz w:val="22"/>
          <w:szCs w:val="22"/>
        </w:rPr>
        <w:t>resulting in better relationship between FMEEA and Superintendent’s Office.</w:t>
      </w:r>
    </w:p>
    <w:p w14:paraId="2E2D7768" w14:textId="72EE2845" w:rsidR="00347197" w:rsidRPr="00391A9C" w:rsidRDefault="00582A46" w:rsidP="00391A9C">
      <w:pPr>
        <w:pStyle w:val="ListParagraph"/>
        <w:numPr>
          <w:ilvl w:val="0"/>
          <w:numId w:val="2"/>
        </w:numPr>
        <w:rPr>
          <w:sz w:val="22"/>
          <w:szCs w:val="22"/>
        </w:rPr>
      </w:pPr>
      <w:r w:rsidRPr="00391A9C">
        <w:rPr>
          <w:sz w:val="22"/>
          <w:szCs w:val="22"/>
        </w:rPr>
        <w:t>In future, all grants awarded must be made payable to FMRSD.</w:t>
      </w:r>
    </w:p>
    <w:p w14:paraId="47990842" w14:textId="053A89C7" w:rsidR="00582A46" w:rsidRPr="00391A9C" w:rsidRDefault="00582A46" w:rsidP="00391A9C">
      <w:pPr>
        <w:pStyle w:val="ListParagraph"/>
        <w:numPr>
          <w:ilvl w:val="0"/>
          <w:numId w:val="2"/>
        </w:numPr>
        <w:rPr>
          <w:sz w:val="22"/>
          <w:szCs w:val="22"/>
        </w:rPr>
      </w:pPr>
      <w:r w:rsidRPr="00391A9C">
        <w:rPr>
          <w:sz w:val="22"/>
          <w:szCs w:val="22"/>
        </w:rPr>
        <w:t>FMEEA will email Award Summary and detailed pages to Lori and Jim., who will present them to the school board as one item.</w:t>
      </w:r>
    </w:p>
    <w:p w14:paraId="7E1BA29E" w14:textId="59132AC3" w:rsidR="00582A46" w:rsidRPr="00391A9C" w:rsidRDefault="00D56223" w:rsidP="00391A9C">
      <w:pPr>
        <w:pStyle w:val="ListParagraph"/>
        <w:numPr>
          <w:ilvl w:val="0"/>
          <w:numId w:val="2"/>
        </w:numPr>
        <w:rPr>
          <w:sz w:val="22"/>
          <w:szCs w:val="22"/>
        </w:rPr>
      </w:pPr>
      <w:r w:rsidRPr="00391A9C">
        <w:rPr>
          <w:sz w:val="22"/>
          <w:szCs w:val="22"/>
        </w:rPr>
        <w:t>Mass emails must go to Lori for approval. She will see to distribution.</w:t>
      </w:r>
    </w:p>
    <w:p w14:paraId="28622ADD" w14:textId="20EFD5B6" w:rsidR="00D56223" w:rsidRPr="00391A9C" w:rsidRDefault="00391A9C" w:rsidP="00391A9C">
      <w:pPr>
        <w:pStyle w:val="ListParagraph"/>
        <w:numPr>
          <w:ilvl w:val="0"/>
          <w:numId w:val="2"/>
        </w:numPr>
        <w:rPr>
          <w:sz w:val="22"/>
          <w:szCs w:val="22"/>
        </w:rPr>
      </w:pPr>
      <w:r w:rsidRPr="00391A9C">
        <w:rPr>
          <w:sz w:val="22"/>
          <w:szCs w:val="22"/>
        </w:rPr>
        <w:t>Bag lunches can be requested in advance for any student and must be made available for free and reduced meal students.</w:t>
      </w:r>
    </w:p>
    <w:p w14:paraId="0985F3FF" w14:textId="54DEB03B" w:rsidR="00582A46" w:rsidRPr="00CF2CEF" w:rsidRDefault="00582A46">
      <w:pPr>
        <w:rPr>
          <w:sz w:val="22"/>
          <w:szCs w:val="22"/>
        </w:rPr>
      </w:pPr>
      <w:r>
        <w:rPr>
          <w:sz w:val="22"/>
          <w:szCs w:val="22"/>
        </w:rPr>
        <w:t>.</w:t>
      </w:r>
    </w:p>
    <w:p w14:paraId="26B101BB" w14:textId="23FBBD8B" w:rsidR="008327C5" w:rsidRDefault="00391A9C">
      <w:pPr>
        <w:rPr>
          <w:sz w:val="22"/>
          <w:szCs w:val="22"/>
        </w:rPr>
      </w:pPr>
      <w:r>
        <w:rPr>
          <w:sz w:val="22"/>
          <w:szCs w:val="22"/>
        </w:rPr>
        <w:t>ANNUAL MEETING EVALUATION</w:t>
      </w:r>
    </w:p>
    <w:p w14:paraId="2155A358" w14:textId="4F946486" w:rsidR="00EA4304" w:rsidRDefault="00EA4304">
      <w:pPr>
        <w:rPr>
          <w:sz w:val="22"/>
          <w:szCs w:val="22"/>
        </w:rPr>
      </w:pPr>
      <w:r>
        <w:rPr>
          <w:sz w:val="22"/>
          <w:szCs w:val="22"/>
        </w:rPr>
        <w:t>Many positive remarks about this meeting. Food was good. Venue ideal, with students in separate room and able to talk with guests one on one. One improvement, suggested by Ron, is to have thank you cards on tables instead of hanging on wall. Sally suggested having easels set up one after the other for easy viewing.</w:t>
      </w:r>
    </w:p>
    <w:p w14:paraId="196BB03F" w14:textId="77777777" w:rsidR="00933A6A" w:rsidRDefault="00933A6A">
      <w:pPr>
        <w:rPr>
          <w:sz w:val="22"/>
          <w:szCs w:val="22"/>
        </w:rPr>
      </w:pPr>
    </w:p>
    <w:p w14:paraId="529B1973" w14:textId="77777777" w:rsidR="001829D8" w:rsidRDefault="00A93138">
      <w:pPr>
        <w:rPr>
          <w:sz w:val="22"/>
          <w:szCs w:val="22"/>
        </w:rPr>
      </w:pPr>
      <w:r w:rsidRPr="00CF2CEF">
        <w:rPr>
          <w:sz w:val="22"/>
          <w:szCs w:val="22"/>
        </w:rPr>
        <w:t xml:space="preserve">DISTRICT DASH:  </w:t>
      </w:r>
    </w:p>
    <w:p w14:paraId="3E7E787F" w14:textId="007406F3" w:rsidR="00E5786A" w:rsidRDefault="00EA4304">
      <w:pPr>
        <w:rPr>
          <w:sz w:val="22"/>
          <w:szCs w:val="22"/>
        </w:rPr>
      </w:pPr>
      <w:r>
        <w:rPr>
          <w:sz w:val="22"/>
          <w:szCs w:val="22"/>
        </w:rPr>
        <w:t xml:space="preserve">56 </w:t>
      </w:r>
      <w:r w:rsidR="002E3DCD">
        <w:rPr>
          <w:sz w:val="22"/>
          <w:szCs w:val="22"/>
        </w:rPr>
        <w:t xml:space="preserve">pre-registrations </w:t>
      </w:r>
      <w:r>
        <w:rPr>
          <w:sz w:val="22"/>
          <w:szCs w:val="22"/>
        </w:rPr>
        <w:t>to date, mostly online.</w:t>
      </w:r>
    </w:p>
    <w:p w14:paraId="46F7B675" w14:textId="44CE4118" w:rsidR="00586C18" w:rsidRDefault="00586C18">
      <w:pPr>
        <w:rPr>
          <w:sz w:val="22"/>
          <w:szCs w:val="22"/>
        </w:rPr>
      </w:pPr>
      <w:r>
        <w:rPr>
          <w:sz w:val="22"/>
          <w:szCs w:val="22"/>
        </w:rPr>
        <w:t>Tee shirt order will be fewer (approx. 30.) Emily will do this.</w:t>
      </w:r>
    </w:p>
    <w:p w14:paraId="2CBC09BC" w14:textId="37A420B8" w:rsidR="00586C18" w:rsidRDefault="00586C18">
      <w:pPr>
        <w:rPr>
          <w:sz w:val="22"/>
          <w:szCs w:val="22"/>
        </w:rPr>
      </w:pPr>
      <w:r>
        <w:rPr>
          <w:sz w:val="22"/>
          <w:szCs w:val="22"/>
        </w:rPr>
        <w:t>Deadline of April 18 for listing on tees.</w:t>
      </w:r>
    </w:p>
    <w:p w14:paraId="2CEB89C5" w14:textId="6311218E" w:rsidR="00C162CD" w:rsidRDefault="00C162CD">
      <w:pPr>
        <w:rPr>
          <w:sz w:val="22"/>
          <w:szCs w:val="22"/>
        </w:rPr>
      </w:pPr>
      <w:r>
        <w:rPr>
          <w:sz w:val="22"/>
          <w:szCs w:val="22"/>
        </w:rPr>
        <w:t>$4,800 in sponsorships thus far.</w:t>
      </w:r>
    </w:p>
    <w:p w14:paraId="4B93C3C2" w14:textId="685D9B21" w:rsidR="00505B5D" w:rsidRDefault="00AF13D5">
      <w:pPr>
        <w:rPr>
          <w:sz w:val="22"/>
          <w:szCs w:val="22"/>
        </w:rPr>
      </w:pPr>
      <w:r>
        <w:rPr>
          <w:sz w:val="22"/>
          <w:szCs w:val="22"/>
        </w:rPr>
        <w:t>Trail clean-up Saturday</w:t>
      </w:r>
      <w:r w:rsidR="00586C18">
        <w:rPr>
          <w:sz w:val="22"/>
          <w:szCs w:val="22"/>
        </w:rPr>
        <w:t>, April 20</w:t>
      </w:r>
      <w:r w:rsidR="00586C18" w:rsidRPr="00586C18">
        <w:rPr>
          <w:sz w:val="22"/>
          <w:szCs w:val="22"/>
          <w:vertAlign w:val="superscript"/>
        </w:rPr>
        <w:t>th</w:t>
      </w:r>
      <w:r w:rsidR="00586C18">
        <w:rPr>
          <w:sz w:val="22"/>
          <w:szCs w:val="22"/>
        </w:rPr>
        <w:t>.</w:t>
      </w:r>
      <w:r>
        <w:rPr>
          <w:sz w:val="22"/>
          <w:szCs w:val="22"/>
        </w:rPr>
        <w:t xml:space="preserve"> Get the word out.</w:t>
      </w:r>
    </w:p>
    <w:p w14:paraId="6A152637" w14:textId="573000B5" w:rsidR="00586C18" w:rsidRDefault="00586C18">
      <w:pPr>
        <w:rPr>
          <w:sz w:val="22"/>
          <w:szCs w:val="22"/>
        </w:rPr>
      </w:pPr>
      <w:r>
        <w:rPr>
          <w:sz w:val="22"/>
          <w:szCs w:val="22"/>
        </w:rPr>
        <w:t>7am setup tents, tables day of race.</w:t>
      </w:r>
    </w:p>
    <w:p w14:paraId="4867F508" w14:textId="4D5A61DD" w:rsidR="00586C18" w:rsidRDefault="00586C18">
      <w:pPr>
        <w:rPr>
          <w:sz w:val="22"/>
          <w:szCs w:val="22"/>
        </w:rPr>
      </w:pPr>
      <w:r>
        <w:rPr>
          <w:sz w:val="22"/>
          <w:szCs w:val="22"/>
        </w:rPr>
        <w:t>Martha will activate credit card for day.</w:t>
      </w:r>
    </w:p>
    <w:p w14:paraId="6798008F" w14:textId="2224FE6E" w:rsidR="00586C18" w:rsidRDefault="00586C18">
      <w:pPr>
        <w:rPr>
          <w:sz w:val="22"/>
          <w:szCs w:val="22"/>
        </w:rPr>
      </w:pPr>
      <w:r>
        <w:rPr>
          <w:sz w:val="22"/>
          <w:szCs w:val="22"/>
        </w:rPr>
        <w:t>Ron will operate computer, as he did last year. Address not needed in computer, only paper form.</w:t>
      </w:r>
    </w:p>
    <w:p w14:paraId="2E87F502" w14:textId="30CF101D" w:rsidR="00586C18" w:rsidRDefault="00586C18">
      <w:pPr>
        <w:rPr>
          <w:sz w:val="22"/>
          <w:szCs w:val="22"/>
        </w:rPr>
      </w:pPr>
      <w:r>
        <w:rPr>
          <w:sz w:val="22"/>
          <w:szCs w:val="22"/>
        </w:rPr>
        <w:lastRenderedPageBreak/>
        <w:t xml:space="preserve">Emily will contact </w:t>
      </w:r>
      <w:proofErr w:type="spellStart"/>
      <w:r>
        <w:rPr>
          <w:sz w:val="22"/>
          <w:szCs w:val="22"/>
        </w:rPr>
        <w:t>Hansons</w:t>
      </w:r>
      <w:proofErr w:type="spellEnd"/>
      <w:r>
        <w:rPr>
          <w:sz w:val="22"/>
          <w:szCs w:val="22"/>
        </w:rPr>
        <w:t xml:space="preserve"> to help.</w:t>
      </w:r>
    </w:p>
    <w:p w14:paraId="1F69350D" w14:textId="6ACFF505" w:rsidR="00586C18" w:rsidRDefault="00586C18">
      <w:pPr>
        <w:rPr>
          <w:sz w:val="22"/>
          <w:szCs w:val="22"/>
        </w:rPr>
      </w:pPr>
      <w:r>
        <w:rPr>
          <w:sz w:val="22"/>
          <w:szCs w:val="22"/>
        </w:rPr>
        <w:t>At finish line, bib # must show; funnel in so fewer coming in at same time; video record finish line.</w:t>
      </w:r>
    </w:p>
    <w:p w14:paraId="12A9FFD4" w14:textId="77777777" w:rsidR="00586C18" w:rsidRDefault="00586C18">
      <w:pPr>
        <w:rPr>
          <w:sz w:val="22"/>
          <w:szCs w:val="22"/>
        </w:rPr>
      </w:pPr>
    </w:p>
    <w:p w14:paraId="1EC832F2" w14:textId="0A57A096" w:rsidR="00586C18" w:rsidRDefault="00586C18">
      <w:pPr>
        <w:rPr>
          <w:sz w:val="22"/>
          <w:szCs w:val="22"/>
        </w:rPr>
      </w:pPr>
      <w:r>
        <w:rPr>
          <w:sz w:val="22"/>
          <w:szCs w:val="22"/>
        </w:rPr>
        <w:t>GRANT GUIDELINES:</w:t>
      </w:r>
    </w:p>
    <w:p w14:paraId="1E007B78" w14:textId="77777777" w:rsidR="00B267A5" w:rsidRDefault="00320FBF">
      <w:pPr>
        <w:rPr>
          <w:sz w:val="22"/>
          <w:szCs w:val="22"/>
        </w:rPr>
      </w:pPr>
      <w:r>
        <w:rPr>
          <w:sz w:val="22"/>
          <w:szCs w:val="22"/>
        </w:rPr>
        <w:t xml:space="preserve">Subcommittee proposes that we delete #5 of General Guidelines: </w:t>
      </w:r>
      <w:r w:rsidRPr="00B267A5">
        <w:rPr>
          <w:i/>
          <w:sz w:val="22"/>
          <w:szCs w:val="22"/>
        </w:rPr>
        <w:t xml:space="preserve">Funding priority given to one time grants. </w:t>
      </w:r>
      <w:r w:rsidR="00B267A5">
        <w:rPr>
          <w:i/>
          <w:sz w:val="22"/>
          <w:szCs w:val="22"/>
        </w:rPr>
        <w:t xml:space="preserve"> </w:t>
      </w:r>
      <w:r w:rsidR="00B267A5">
        <w:rPr>
          <w:sz w:val="22"/>
          <w:szCs w:val="22"/>
        </w:rPr>
        <w:t>Voted unanimously to delete that line.</w:t>
      </w:r>
    </w:p>
    <w:p w14:paraId="015739F8" w14:textId="323360A4" w:rsidR="00586C18" w:rsidRPr="00B267A5" w:rsidRDefault="00B267A5">
      <w:pPr>
        <w:rPr>
          <w:sz w:val="22"/>
          <w:szCs w:val="22"/>
        </w:rPr>
      </w:pPr>
      <w:r>
        <w:rPr>
          <w:sz w:val="22"/>
          <w:szCs w:val="22"/>
        </w:rPr>
        <w:t xml:space="preserve">Other changes will be considered at future meetings. </w:t>
      </w:r>
    </w:p>
    <w:p w14:paraId="060518B5" w14:textId="77777777" w:rsidR="001829D8" w:rsidRDefault="001829D8">
      <w:pPr>
        <w:rPr>
          <w:sz w:val="22"/>
          <w:szCs w:val="22"/>
        </w:rPr>
      </w:pPr>
    </w:p>
    <w:p w14:paraId="7982F572" w14:textId="16884D2B" w:rsidR="00DD7263" w:rsidRPr="00CF2CEF" w:rsidRDefault="00DD7263">
      <w:pPr>
        <w:rPr>
          <w:sz w:val="22"/>
          <w:szCs w:val="22"/>
        </w:rPr>
      </w:pPr>
      <w:r w:rsidRPr="00CF2CEF">
        <w:rPr>
          <w:sz w:val="22"/>
          <w:szCs w:val="22"/>
        </w:rPr>
        <w:t>OTHER BUSINESS:</w:t>
      </w:r>
    </w:p>
    <w:p w14:paraId="3CB18042" w14:textId="3F22FEA8" w:rsidR="00F72C60" w:rsidRDefault="00543821">
      <w:pPr>
        <w:rPr>
          <w:sz w:val="22"/>
          <w:szCs w:val="22"/>
        </w:rPr>
      </w:pPr>
      <w:r>
        <w:rPr>
          <w:sz w:val="22"/>
          <w:szCs w:val="22"/>
        </w:rPr>
        <w:t>Autumn Social. Emily will contact someone at Potato Barn. Tammy will contact Alyson’s.</w:t>
      </w:r>
    </w:p>
    <w:p w14:paraId="3C9036FE" w14:textId="77777777" w:rsidR="00543821" w:rsidRDefault="00543821">
      <w:pPr>
        <w:rPr>
          <w:sz w:val="22"/>
          <w:szCs w:val="22"/>
        </w:rPr>
      </w:pPr>
    </w:p>
    <w:p w14:paraId="039A7E73" w14:textId="4DCE78BF" w:rsidR="00543821" w:rsidRDefault="00543821">
      <w:pPr>
        <w:rPr>
          <w:sz w:val="22"/>
          <w:szCs w:val="22"/>
        </w:rPr>
      </w:pPr>
      <w:r>
        <w:rPr>
          <w:sz w:val="22"/>
          <w:szCs w:val="22"/>
        </w:rPr>
        <w:t>Orientation Document. Tammy, Lisa and Diana will start to compile the framework for this helpful aid to new Board members.</w:t>
      </w:r>
    </w:p>
    <w:p w14:paraId="58F1C2E4" w14:textId="77777777" w:rsidR="00543821" w:rsidRDefault="00543821">
      <w:pPr>
        <w:rPr>
          <w:sz w:val="22"/>
          <w:szCs w:val="22"/>
        </w:rPr>
      </w:pPr>
    </w:p>
    <w:p w14:paraId="04FB2203" w14:textId="31D83F31" w:rsidR="00543821" w:rsidRDefault="00543821">
      <w:pPr>
        <w:rPr>
          <w:sz w:val="22"/>
          <w:szCs w:val="22"/>
        </w:rPr>
      </w:pPr>
      <w:r>
        <w:rPr>
          <w:sz w:val="22"/>
          <w:szCs w:val="22"/>
        </w:rPr>
        <w:t xml:space="preserve">Email Etiquette. Ron feels need to </w:t>
      </w:r>
      <w:r w:rsidR="00372357">
        <w:rPr>
          <w:sz w:val="22"/>
          <w:szCs w:val="22"/>
        </w:rPr>
        <w:t xml:space="preserve">monitor who responds to our </w:t>
      </w:r>
      <w:proofErr w:type="spellStart"/>
      <w:r w:rsidR="00372357">
        <w:rPr>
          <w:sz w:val="22"/>
          <w:szCs w:val="22"/>
        </w:rPr>
        <w:t>gmail</w:t>
      </w:r>
      <w:proofErr w:type="spellEnd"/>
      <w:r w:rsidR="00372357">
        <w:rPr>
          <w:sz w:val="22"/>
          <w:szCs w:val="22"/>
        </w:rPr>
        <w:t xml:space="preserve"> account.  At times there is confusion, because email has been opened and not marked “unread.” Some emails may be deleted inadvertently before addressed by proper member. </w:t>
      </w:r>
      <w:r w:rsidR="004E5518">
        <w:rPr>
          <w:sz w:val="22"/>
          <w:szCs w:val="22"/>
        </w:rPr>
        <w:t xml:space="preserve">Answers to </w:t>
      </w:r>
      <w:proofErr w:type="spellStart"/>
      <w:r w:rsidR="004E5518">
        <w:rPr>
          <w:sz w:val="22"/>
          <w:szCs w:val="22"/>
        </w:rPr>
        <w:t>gmail</w:t>
      </w:r>
      <w:proofErr w:type="spellEnd"/>
      <w:r w:rsidR="004E5518">
        <w:rPr>
          <w:sz w:val="22"/>
          <w:szCs w:val="22"/>
        </w:rPr>
        <w:t xml:space="preserve"> should always be done using </w:t>
      </w:r>
      <w:proofErr w:type="spellStart"/>
      <w:r w:rsidR="004E5518">
        <w:rPr>
          <w:sz w:val="22"/>
          <w:szCs w:val="22"/>
        </w:rPr>
        <w:t>gmail</w:t>
      </w:r>
      <w:proofErr w:type="spellEnd"/>
      <w:r w:rsidR="004E5518">
        <w:rPr>
          <w:sz w:val="22"/>
          <w:szCs w:val="22"/>
        </w:rPr>
        <w:t>, not personal email.</w:t>
      </w:r>
    </w:p>
    <w:p w14:paraId="051B602F" w14:textId="77777777" w:rsidR="006A55AD" w:rsidRDefault="006A55AD">
      <w:pPr>
        <w:rPr>
          <w:sz w:val="22"/>
          <w:szCs w:val="22"/>
        </w:rPr>
      </w:pPr>
    </w:p>
    <w:p w14:paraId="06458D65" w14:textId="77777777" w:rsidR="006A55AD" w:rsidRPr="00CF2CEF" w:rsidRDefault="006A55AD">
      <w:pPr>
        <w:rPr>
          <w:sz w:val="22"/>
          <w:szCs w:val="22"/>
        </w:rPr>
      </w:pPr>
    </w:p>
    <w:p w14:paraId="72ECB00A" w14:textId="1F746E87" w:rsidR="00EE6400" w:rsidRDefault="00DD7263">
      <w:pPr>
        <w:rPr>
          <w:b/>
          <w:sz w:val="22"/>
          <w:szCs w:val="22"/>
        </w:rPr>
      </w:pPr>
      <w:r w:rsidRPr="00CF2CEF">
        <w:rPr>
          <w:b/>
          <w:sz w:val="22"/>
          <w:szCs w:val="22"/>
        </w:rPr>
        <w:t xml:space="preserve">Next </w:t>
      </w:r>
      <w:r w:rsidR="006A55AD">
        <w:rPr>
          <w:b/>
          <w:sz w:val="22"/>
          <w:szCs w:val="22"/>
        </w:rPr>
        <w:t xml:space="preserve">Regular </w:t>
      </w:r>
      <w:r w:rsidRPr="00CF2CEF">
        <w:rPr>
          <w:b/>
          <w:sz w:val="22"/>
          <w:szCs w:val="22"/>
        </w:rPr>
        <w:t xml:space="preserve">Meeting </w:t>
      </w:r>
      <w:r w:rsidR="00EE6400">
        <w:rPr>
          <w:b/>
          <w:sz w:val="22"/>
          <w:szCs w:val="22"/>
        </w:rPr>
        <w:t>Mon</w:t>
      </w:r>
      <w:r w:rsidRPr="00CF2CEF">
        <w:rPr>
          <w:b/>
          <w:sz w:val="22"/>
          <w:szCs w:val="22"/>
        </w:rPr>
        <w:t>day</w:t>
      </w:r>
      <w:r w:rsidR="006A55AD">
        <w:rPr>
          <w:b/>
          <w:sz w:val="22"/>
          <w:szCs w:val="22"/>
        </w:rPr>
        <w:t xml:space="preserve"> </w:t>
      </w:r>
      <w:proofErr w:type="spellStart"/>
      <w:r w:rsidR="006A55AD">
        <w:rPr>
          <w:b/>
          <w:sz w:val="22"/>
          <w:szCs w:val="22"/>
        </w:rPr>
        <w:t>Monday</w:t>
      </w:r>
      <w:proofErr w:type="spellEnd"/>
      <w:r w:rsidR="006A55AD">
        <w:rPr>
          <w:b/>
          <w:sz w:val="22"/>
          <w:szCs w:val="22"/>
        </w:rPr>
        <w:t>, May 6</w:t>
      </w:r>
      <w:r w:rsidR="00A30168" w:rsidRPr="00CF2CEF">
        <w:rPr>
          <w:b/>
          <w:sz w:val="22"/>
          <w:szCs w:val="22"/>
        </w:rPr>
        <w:t>, 6:00 pm at</w:t>
      </w:r>
      <w:r w:rsidR="00EE6400">
        <w:rPr>
          <w:b/>
          <w:sz w:val="22"/>
          <w:szCs w:val="22"/>
        </w:rPr>
        <w:t xml:space="preserve"> Vilas</w:t>
      </w:r>
      <w:r w:rsidR="003D2CFB">
        <w:rPr>
          <w:b/>
          <w:sz w:val="22"/>
          <w:szCs w:val="22"/>
        </w:rPr>
        <w:t xml:space="preserve"> School library</w:t>
      </w:r>
    </w:p>
    <w:p w14:paraId="2434D350" w14:textId="77777777" w:rsidR="006A55AD" w:rsidRDefault="006A55AD">
      <w:pPr>
        <w:rPr>
          <w:b/>
          <w:sz w:val="22"/>
          <w:szCs w:val="22"/>
        </w:rPr>
      </w:pPr>
    </w:p>
    <w:p w14:paraId="199B6FF8" w14:textId="0485E37A" w:rsidR="006A55AD" w:rsidRDefault="006A55AD">
      <w:pPr>
        <w:rPr>
          <w:b/>
          <w:sz w:val="22"/>
          <w:szCs w:val="22"/>
        </w:rPr>
      </w:pPr>
      <w:r>
        <w:rPr>
          <w:b/>
          <w:sz w:val="22"/>
          <w:szCs w:val="22"/>
        </w:rPr>
        <w:t>Note: 5K Meeting on Monday, April 15 at 6pm at Charlestown Library. Pat will reserve the conference room.</w:t>
      </w:r>
    </w:p>
    <w:p w14:paraId="5A5F939D" w14:textId="7D2A6D0F" w:rsidR="00DD7263" w:rsidRDefault="00F72C60">
      <w:pPr>
        <w:rPr>
          <w:b/>
          <w:sz w:val="22"/>
          <w:szCs w:val="22"/>
        </w:rPr>
      </w:pPr>
      <w:r w:rsidRPr="00CF2CEF">
        <w:rPr>
          <w:b/>
          <w:sz w:val="22"/>
          <w:szCs w:val="22"/>
        </w:rPr>
        <w:t xml:space="preserve"> </w:t>
      </w:r>
    </w:p>
    <w:p w14:paraId="5DD60D1A" w14:textId="77777777" w:rsidR="00EE6400" w:rsidRPr="00CF2CEF" w:rsidRDefault="00EE6400">
      <w:pPr>
        <w:rPr>
          <w:b/>
          <w:sz w:val="22"/>
          <w:szCs w:val="22"/>
        </w:rPr>
      </w:pPr>
    </w:p>
    <w:p w14:paraId="14B30D6E" w14:textId="77777777" w:rsidR="00F72C60" w:rsidRPr="00CF2CEF" w:rsidRDefault="00F72C60">
      <w:pPr>
        <w:rPr>
          <w:sz w:val="22"/>
          <w:szCs w:val="22"/>
        </w:rPr>
      </w:pPr>
    </w:p>
    <w:p w14:paraId="67A26287" w14:textId="27D5355D" w:rsidR="00DD7263" w:rsidRPr="00CF2CEF" w:rsidRDefault="00F72C60">
      <w:pPr>
        <w:rPr>
          <w:sz w:val="22"/>
          <w:szCs w:val="22"/>
        </w:rPr>
      </w:pPr>
      <w:r w:rsidRPr="00CF2CEF">
        <w:rPr>
          <w:sz w:val="22"/>
          <w:szCs w:val="22"/>
        </w:rPr>
        <w:t>A</w:t>
      </w:r>
      <w:r w:rsidR="00A30168" w:rsidRPr="00CF2CEF">
        <w:rPr>
          <w:sz w:val="22"/>
          <w:szCs w:val="22"/>
        </w:rPr>
        <w:t xml:space="preserve">djourned </w:t>
      </w:r>
      <w:r w:rsidR="006A55AD">
        <w:rPr>
          <w:sz w:val="22"/>
          <w:szCs w:val="22"/>
        </w:rPr>
        <w:t>at 8:25</w:t>
      </w:r>
      <w:r w:rsidRPr="00CF2CEF">
        <w:rPr>
          <w:sz w:val="22"/>
          <w:szCs w:val="22"/>
        </w:rPr>
        <w:t>pm</w:t>
      </w:r>
      <w:r w:rsidR="006A55AD">
        <w:rPr>
          <w:sz w:val="22"/>
          <w:szCs w:val="22"/>
        </w:rPr>
        <w:t xml:space="preserve">.  </w:t>
      </w:r>
      <w:proofErr w:type="spellStart"/>
      <w:r w:rsidR="006A55AD">
        <w:rPr>
          <w:sz w:val="22"/>
          <w:szCs w:val="22"/>
        </w:rPr>
        <w:t>EmilyLisa</w:t>
      </w:r>
      <w:proofErr w:type="spellEnd"/>
    </w:p>
    <w:p w14:paraId="5690B001" w14:textId="77777777" w:rsidR="00A30168" w:rsidRPr="00CF2CEF" w:rsidRDefault="00A30168">
      <w:pPr>
        <w:rPr>
          <w:sz w:val="22"/>
          <w:szCs w:val="22"/>
        </w:rPr>
      </w:pPr>
    </w:p>
    <w:p w14:paraId="07BCF0A8" w14:textId="36F6050C" w:rsidR="00A30168" w:rsidRPr="00CF2CEF" w:rsidRDefault="00A30168">
      <w:pPr>
        <w:rPr>
          <w:sz w:val="22"/>
          <w:szCs w:val="22"/>
        </w:rPr>
      </w:pPr>
      <w:r w:rsidRPr="00CF2CEF">
        <w:rPr>
          <w:sz w:val="22"/>
          <w:szCs w:val="22"/>
        </w:rPr>
        <w:t>Respectfully Submitted</w:t>
      </w:r>
      <w:bookmarkStart w:id="0" w:name="_GoBack"/>
      <w:bookmarkEnd w:id="0"/>
    </w:p>
    <w:p w14:paraId="5BAAB506" w14:textId="4F716B9C" w:rsidR="00DD7263" w:rsidRDefault="00EE6400">
      <w:pPr>
        <w:rPr>
          <w:sz w:val="22"/>
          <w:szCs w:val="22"/>
        </w:rPr>
      </w:pPr>
      <w:r>
        <w:rPr>
          <w:sz w:val="22"/>
          <w:szCs w:val="22"/>
        </w:rPr>
        <w:t>Patricia J. Royce</w:t>
      </w:r>
    </w:p>
    <w:p w14:paraId="5B00F986" w14:textId="4D3A2905" w:rsidR="00EE6400" w:rsidRPr="00CF2CEF" w:rsidRDefault="00EE6400">
      <w:pPr>
        <w:rPr>
          <w:sz w:val="22"/>
          <w:szCs w:val="22"/>
        </w:rPr>
      </w:pPr>
      <w:r>
        <w:rPr>
          <w:sz w:val="22"/>
          <w:szCs w:val="22"/>
        </w:rPr>
        <w:t>Secretary</w:t>
      </w:r>
    </w:p>
    <w:p w14:paraId="459EEB7C" w14:textId="77777777" w:rsidR="00C1510B" w:rsidRPr="00CF2CEF" w:rsidRDefault="00C1510B">
      <w:pPr>
        <w:rPr>
          <w:sz w:val="22"/>
          <w:szCs w:val="22"/>
        </w:rPr>
      </w:pPr>
    </w:p>
    <w:sectPr w:rsidR="00C1510B" w:rsidRPr="00CF2CEF" w:rsidSect="006F66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E4EAB"/>
    <w:multiLevelType w:val="hybridMultilevel"/>
    <w:tmpl w:val="8644455A"/>
    <w:lvl w:ilvl="0" w:tplc="DA06AEB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63EE8"/>
    <w:multiLevelType w:val="hybridMultilevel"/>
    <w:tmpl w:val="2EC2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0B"/>
    <w:rsid w:val="0004032A"/>
    <w:rsid w:val="00087E61"/>
    <w:rsid w:val="000B261B"/>
    <w:rsid w:val="000C5121"/>
    <w:rsid w:val="00145034"/>
    <w:rsid w:val="001741FF"/>
    <w:rsid w:val="001829D8"/>
    <w:rsid w:val="001F698B"/>
    <w:rsid w:val="0024789A"/>
    <w:rsid w:val="0026246B"/>
    <w:rsid w:val="00277DAA"/>
    <w:rsid w:val="002E3DCD"/>
    <w:rsid w:val="002E6643"/>
    <w:rsid w:val="00300376"/>
    <w:rsid w:val="00320FBF"/>
    <w:rsid w:val="00347197"/>
    <w:rsid w:val="00372357"/>
    <w:rsid w:val="00391A9C"/>
    <w:rsid w:val="003B746F"/>
    <w:rsid w:val="003D2CFB"/>
    <w:rsid w:val="003D4F73"/>
    <w:rsid w:val="004507FC"/>
    <w:rsid w:val="004964C1"/>
    <w:rsid w:val="004E5518"/>
    <w:rsid w:val="00502918"/>
    <w:rsid w:val="00505B5D"/>
    <w:rsid w:val="005330B1"/>
    <w:rsid w:val="00543821"/>
    <w:rsid w:val="00582A46"/>
    <w:rsid w:val="00586C18"/>
    <w:rsid w:val="006A4405"/>
    <w:rsid w:val="006A55AD"/>
    <w:rsid w:val="006F664F"/>
    <w:rsid w:val="00765641"/>
    <w:rsid w:val="00780691"/>
    <w:rsid w:val="007D3FA1"/>
    <w:rsid w:val="0082023D"/>
    <w:rsid w:val="00826AB9"/>
    <w:rsid w:val="008327C5"/>
    <w:rsid w:val="00855A78"/>
    <w:rsid w:val="00881D7B"/>
    <w:rsid w:val="00895CFE"/>
    <w:rsid w:val="008A2EC6"/>
    <w:rsid w:val="008D7728"/>
    <w:rsid w:val="00933A6A"/>
    <w:rsid w:val="009472EF"/>
    <w:rsid w:val="00953C8E"/>
    <w:rsid w:val="009543E9"/>
    <w:rsid w:val="0097544C"/>
    <w:rsid w:val="009B4B76"/>
    <w:rsid w:val="009B6B55"/>
    <w:rsid w:val="009E214C"/>
    <w:rsid w:val="00A30168"/>
    <w:rsid w:val="00A93138"/>
    <w:rsid w:val="00AF13D5"/>
    <w:rsid w:val="00B267A5"/>
    <w:rsid w:val="00B7392C"/>
    <w:rsid w:val="00B7444F"/>
    <w:rsid w:val="00B9554D"/>
    <w:rsid w:val="00C1510B"/>
    <w:rsid w:val="00C162CD"/>
    <w:rsid w:val="00CA6570"/>
    <w:rsid w:val="00CD208F"/>
    <w:rsid w:val="00CF2CEF"/>
    <w:rsid w:val="00D33FF3"/>
    <w:rsid w:val="00D56223"/>
    <w:rsid w:val="00DD7263"/>
    <w:rsid w:val="00E04CBE"/>
    <w:rsid w:val="00E5786A"/>
    <w:rsid w:val="00EA4304"/>
    <w:rsid w:val="00EB22F4"/>
    <w:rsid w:val="00EE6400"/>
    <w:rsid w:val="00F21590"/>
    <w:rsid w:val="00F72C60"/>
    <w:rsid w:val="00F82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1C502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481</Words>
  <Characters>2744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Fall Mountain Regional School District</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Holmes</dc:creator>
  <cp:keywords/>
  <dc:description/>
  <cp:lastModifiedBy>Patricia Royce</cp:lastModifiedBy>
  <cp:revision>4</cp:revision>
  <cp:lastPrinted>2019-02-20T13:54:00Z</cp:lastPrinted>
  <dcterms:created xsi:type="dcterms:W3CDTF">2019-04-12T23:17:00Z</dcterms:created>
  <dcterms:modified xsi:type="dcterms:W3CDTF">2019-04-13T16:38:00Z</dcterms:modified>
</cp:coreProperties>
</file>